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490" w:rsidRPr="00F04490" w:rsidRDefault="00F04490" w:rsidP="00F04490">
      <w:pPr>
        <w:jc w:val="center"/>
        <w:rPr>
          <w:rFonts w:ascii="Times New Roman" w:hAnsi="Times New Roman" w:cs="Times New Roman"/>
          <w:b/>
          <w:color w:val="538135" w:themeColor="accent6" w:themeShade="BF"/>
          <w:sz w:val="32"/>
          <w:szCs w:val="32"/>
          <w:shd w:val="clear" w:color="auto" w:fill="FFFFFF"/>
        </w:rPr>
      </w:pPr>
      <w:r w:rsidRPr="00F04490">
        <w:rPr>
          <w:rFonts w:ascii="Times New Roman" w:hAnsi="Times New Roman" w:cs="Times New Roman"/>
          <w:b/>
          <w:color w:val="538135" w:themeColor="accent6" w:themeShade="BF"/>
          <w:sz w:val="32"/>
          <w:szCs w:val="32"/>
          <w:shd w:val="clear" w:color="auto" w:fill="FFFFFF"/>
        </w:rPr>
        <w:t>Сбор урожая</w:t>
      </w:r>
    </w:p>
    <w:p w:rsidR="00AD24CD" w:rsidRPr="00AD24CD" w:rsidRDefault="00AD24CD" w:rsidP="00AD24C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Наступила волшебница-осень, позолотила листья деревьев, одарила людей щедрым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урожаем фруктов и овощей</w:t>
      </w:r>
      <w:r w:rsidRPr="00AD24CD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.</w:t>
      </w:r>
    </w:p>
    <w:p w:rsidR="00AD24CD" w:rsidRPr="00AD24CD" w:rsidRDefault="00AD24CD" w:rsidP="00AD24C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С большой радостью дети собирали свой</w:t>
      </w:r>
      <w:r w:rsidRPr="00AD24CD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урожай</w:t>
      </w:r>
      <w:r w:rsidRPr="00AD24CD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.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Ребята нашего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детского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сада очень хорошо знают, что осень - прекрасная пора для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сбора урожая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. Ведь они сами вместе с воспитателями все лето ухаживали за растениями в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огороде</w:t>
      </w:r>
      <w:r w:rsidRPr="00AD24CD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: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поливали, пололи, рыхлили. И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огород</w:t>
      </w:r>
      <w:r w:rsidRPr="00AD24CD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 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их порадовал неплохим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урожаем</w:t>
      </w:r>
      <w:r w:rsidRPr="00AD24CD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: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gramStart"/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свекла,  морковь</w:t>
      </w:r>
      <w:proofErr w:type="gramEnd"/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кабачки, капуста, тыква.</w:t>
      </w:r>
    </w:p>
    <w:p w:rsidR="00AD24CD" w:rsidRPr="00AD24CD" w:rsidRDefault="00AD24CD" w:rsidP="00AD24C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Огород в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детском саду</w:t>
      </w:r>
      <w:r w:rsidRPr="00AD24CD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 -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это еще и возможность видеть результаты своей работы. Совместный труд на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огороде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дает возможность научиться ответственности, способствует формированию трудовых навыков и объединению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детского коллектива</w:t>
      </w:r>
      <w:r w:rsidRPr="00AD24CD">
        <w:rPr>
          <w:rFonts w:ascii="Times New Roman" w:hAnsi="Times New Roman" w:cs="Times New Roman"/>
          <w:b/>
          <w:bCs/>
          <w:color w:val="111111"/>
          <w:sz w:val="28"/>
          <w:szCs w:val="28"/>
          <w:shd w:val="clear" w:color="auto" w:fill="FFFFFF"/>
        </w:rPr>
        <w:t>.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И конечно, </w:t>
      </w:r>
      <w:r w:rsidRPr="00AD24CD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огород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- это труд на свежем воздухе, который способствует сохранению и укреплению здоровья детей, гармоничному развитию.</w:t>
      </w:r>
    </w:p>
    <w:p w:rsidR="00AD24CD" w:rsidRPr="00AD24CD" w:rsidRDefault="00AD24CD" w:rsidP="00AD24CD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D24C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 какая вкусная свёкла выращенная и собранная своими руками!</w:t>
      </w:r>
    </w:p>
    <w:p w:rsidR="00AD24CD" w:rsidRDefault="00AD24CD" w:rsidP="00AD24C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Теперь наши повара приготовят им вкусные и полезные</w:t>
      </w:r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 xml:space="preserve"> </w:t>
      </w:r>
      <w:r w:rsidRPr="00AD24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блюда!</w:t>
      </w:r>
    </w:p>
    <w:p w:rsidR="00F04490" w:rsidRDefault="00F04490" w:rsidP="00AD24CD">
      <w:pPr>
        <w:jc w:val="both"/>
      </w:pPr>
      <w:r w:rsidRPr="00F04490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73B5~1\AppData\Local\Temp\7zO43922EFD\у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43922EFD\у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490" w:rsidRDefault="00F04490" w:rsidP="00F04490">
      <w:pPr>
        <w:ind w:hanging="993"/>
        <w:jc w:val="both"/>
      </w:pPr>
      <w:r w:rsidRPr="00F04490">
        <w:rPr>
          <w:noProof/>
          <w:lang w:eastAsia="ru-RU"/>
        </w:rPr>
        <w:lastRenderedPageBreak/>
        <w:drawing>
          <wp:inline distT="0" distB="0" distL="0" distR="0">
            <wp:extent cx="2552065" cy="3027750"/>
            <wp:effectExtent l="0" t="0" r="635" b="1270"/>
            <wp:docPr id="2" name="Рисунок 2" descr="C:\Users\73B5~1\AppData\Local\Temp\7zO4395A38E\у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4395A38E\у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152" cy="3061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F04490">
        <w:rPr>
          <w:noProof/>
          <w:lang w:eastAsia="ru-RU"/>
        </w:rPr>
        <w:drawing>
          <wp:inline distT="0" distB="0" distL="0" distR="0">
            <wp:extent cx="3615391" cy="3025775"/>
            <wp:effectExtent l="0" t="0" r="4445" b="3175"/>
            <wp:docPr id="3" name="Рисунок 3" descr="C:\Users\73B5~1\AppData\Local\Temp\7zO439C9A0E\у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439C9A0E\у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799" cy="30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490" w:rsidRDefault="00F04490" w:rsidP="00F04490">
      <w:pPr>
        <w:ind w:hanging="993"/>
        <w:jc w:val="both"/>
      </w:pPr>
      <w:r w:rsidRPr="00F04490">
        <w:rPr>
          <w:noProof/>
          <w:lang w:eastAsia="ru-RU"/>
        </w:rPr>
        <w:drawing>
          <wp:inline distT="0" distB="0" distL="0" distR="0">
            <wp:extent cx="3342871" cy="2876550"/>
            <wp:effectExtent l="0" t="0" r="0" b="0"/>
            <wp:docPr id="4" name="Рисунок 4" descr="C:\Users\73B5~1\AppData\Local\Temp\7zO4390288F\у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4390288F\у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28" cy="2896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F04490">
        <w:rPr>
          <w:noProof/>
          <w:lang w:eastAsia="ru-RU"/>
        </w:rPr>
        <w:drawing>
          <wp:inline distT="0" distB="0" distL="0" distR="0">
            <wp:extent cx="2933700" cy="2790825"/>
            <wp:effectExtent l="0" t="0" r="0" b="9525"/>
            <wp:docPr id="5" name="Рисунок 5" descr="C:\Users\73B5~1\AppData\Local\Temp\7zO439B69EF\у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439B69EF\у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015" cy="279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490" w:rsidRDefault="00F04490" w:rsidP="00F04490">
      <w:pPr>
        <w:ind w:hanging="993"/>
        <w:jc w:val="both"/>
      </w:pPr>
      <w:r w:rsidRPr="00F04490">
        <w:rPr>
          <w:noProof/>
          <w:lang w:eastAsia="ru-RU"/>
        </w:rPr>
        <w:drawing>
          <wp:inline distT="0" distB="0" distL="0" distR="0">
            <wp:extent cx="3371850" cy="3048000"/>
            <wp:effectExtent l="0" t="0" r="0" b="0"/>
            <wp:docPr id="6" name="Рисунок 6" descr="C:\Users\73B5~1\AppData\Local\Temp\7zO439B7280\у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439B7280\у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231" cy="3063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F04490">
        <w:rPr>
          <w:noProof/>
          <w:lang w:eastAsia="ru-RU"/>
        </w:rPr>
        <w:drawing>
          <wp:inline distT="0" distB="0" distL="0" distR="0">
            <wp:extent cx="2806065" cy="3000375"/>
            <wp:effectExtent l="0" t="0" r="0" b="9525"/>
            <wp:docPr id="7" name="Рисунок 7" descr="C:\Users\73B5~1\AppData\Local\Temp\7zO4398C300\у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4398C300\у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734" cy="3005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490" w:rsidRDefault="00F04490" w:rsidP="00F04490">
      <w:pPr>
        <w:ind w:left="-993"/>
        <w:jc w:val="both"/>
      </w:pPr>
    </w:p>
    <w:p w:rsidR="00F04490" w:rsidRDefault="00F04490" w:rsidP="00F04490">
      <w:pPr>
        <w:ind w:left="-993"/>
        <w:jc w:val="both"/>
      </w:pPr>
      <w:bookmarkStart w:id="0" w:name="_GoBack"/>
      <w:bookmarkEnd w:id="0"/>
      <w:r w:rsidRPr="00F04490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-623570</wp:posOffset>
            </wp:positionH>
            <wp:positionV relativeFrom="paragraph">
              <wp:posOffset>3810</wp:posOffset>
            </wp:positionV>
            <wp:extent cx="3095625" cy="2933700"/>
            <wp:effectExtent l="0" t="0" r="9525" b="0"/>
            <wp:wrapSquare wrapText="bothSides"/>
            <wp:docPr id="8" name="Рисунок 8" descr="C:\Users\73B5~1\AppData\Local\Temp\7zO4398C370\у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4398C370\у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  <w:r>
        <w:br w:type="textWrapping" w:clear="all"/>
      </w:r>
      <w:r w:rsidRPr="00F04490">
        <w:rPr>
          <w:noProof/>
          <w:lang w:eastAsia="ru-RU"/>
        </w:rPr>
        <w:drawing>
          <wp:inline distT="0" distB="0" distL="0" distR="0" wp14:anchorId="268BA04B" wp14:editId="55911D16">
            <wp:extent cx="2891155" cy="3171443"/>
            <wp:effectExtent l="0" t="0" r="4445" b="0"/>
            <wp:docPr id="9" name="Рисунок 9" descr="C:\Users\73B5~1\AppData\Local\Temp\7zO4391A2F1\у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4391A2F1\у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206" cy="3185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490" w:rsidRDefault="00F04490" w:rsidP="00F04490">
      <w:pPr>
        <w:ind w:hanging="993"/>
        <w:jc w:val="both"/>
      </w:pPr>
    </w:p>
    <w:sectPr w:rsidR="00F04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4CD"/>
    <w:rsid w:val="002205C6"/>
    <w:rsid w:val="00AD24CD"/>
    <w:rsid w:val="00F0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520765-F7E3-4685-8039-B90DB9332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24CD"/>
    <w:rPr>
      <w:b/>
      <w:bCs/>
    </w:rPr>
  </w:style>
  <w:style w:type="paragraph" w:styleId="a4">
    <w:name w:val="Normal (Web)"/>
    <w:basedOn w:val="a"/>
    <w:uiPriority w:val="99"/>
    <w:semiHidden/>
    <w:unhideWhenUsed/>
    <w:rsid w:val="00AD24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0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2022-10-03T12:08:00Z</dcterms:created>
  <dcterms:modified xsi:type="dcterms:W3CDTF">2022-10-03T13:17:00Z</dcterms:modified>
</cp:coreProperties>
</file>